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0B" w:rsidRDefault="0027194A" w:rsidP="0047740B">
      <w:pPr>
        <w:pStyle w:val="Standar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 основу члана 44. Закона о инспекцијском надзору („Сл.гласникРС“,бр.36/2015,  44/2018 – др.закон и 95/2018) општински комунални инспектор доставља </w:t>
      </w:r>
    </w:p>
    <w:p w:rsidR="0027194A" w:rsidRDefault="0027194A" w:rsidP="0047740B">
      <w:pPr>
        <w:pStyle w:val="Standard"/>
        <w:rPr>
          <w:rFonts w:ascii="Arial" w:hAnsi="Arial" w:cs="Arial"/>
          <w:lang w:val="sr-Cyrl-RS"/>
        </w:rPr>
      </w:pPr>
    </w:p>
    <w:p w:rsidR="0027194A" w:rsidRDefault="0027194A" w:rsidP="0047740B">
      <w:pPr>
        <w:pStyle w:val="Standard"/>
        <w:rPr>
          <w:rFonts w:ascii="Arial" w:hAnsi="Arial" w:cs="Arial"/>
          <w:lang w:val="sr-Cyrl-RS"/>
        </w:rPr>
      </w:pPr>
    </w:p>
    <w:p w:rsidR="0027194A" w:rsidRDefault="00F40DBC" w:rsidP="0027194A">
      <w:pPr>
        <w:pStyle w:val="Standard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Извештај о раду за 20</w:t>
      </w:r>
      <w:r>
        <w:rPr>
          <w:rFonts w:ascii="Arial" w:hAnsi="Arial" w:cs="Arial"/>
          <w:b/>
          <w:lang w:val="sr-Latn-RS"/>
        </w:rPr>
        <w:t>20</w:t>
      </w:r>
      <w:r w:rsidR="0027194A" w:rsidRPr="0027194A">
        <w:rPr>
          <w:rFonts w:ascii="Arial" w:hAnsi="Arial" w:cs="Arial"/>
          <w:b/>
          <w:lang w:val="sr-Cyrl-RS"/>
        </w:rPr>
        <w:t xml:space="preserve">. </w:t>
      </w:r>
      <w:r w:rsidR="006106C2">
        <w:rPr>
          <w:rFonts w:ascii="Arial" w:hAnsi="Arial" w:cs="Arial"/>
          <w:b/>
          <w:lang w:val="sr-Cyrl-RS"/>
        </w:rPr>
        <w:t>г</w:t>
      </w:r>
      <w:r w:rsidR="0027194A" w:rsidRPr="0027194A">
        <w:rPr>
          <w:rFonts w:ascii="Arial" w:hAnsi="Arial" w:cs="Arial"/>
          <w:b/>
          <w:lang w:val="sr-Cyrl-RS"/>
        </w:rPr>
        <w:t>одину</w:t>
      </w:r>
    </w:p>
    <w:p w:rsidR="006106C2" w:rsidRDefault="006106C2" w:rsidP="0027194A">
      <w:pPr>
        <w:pStyle w:val="Standard"/>
        <w:jc w:val="center"/>
        <w:rPr>
          <w:rFonts w:ascii="Arial" w:hAnsi="Arial" w:cs="Arial"/>
          <w:lang w:val="sr-Cyrl-RS"/>
        </w:rPr>
      </w:pPr>
    </w:p>
    <w:p w:rsidR="0027194A" w:rsidRDefault="0027194A" w:rsidP="006106C2">
      <w:pPr>
        <w:pStyle w:val="Standard"/>
        <w:rPr>
          <w:rFonts w:ascii="Arial" w:hAnsi="Arial" w:cs="Arial"/>
          <w:lang w:val="sr-Cyrl-RS"/>
        </w:rPr>
      </w:pPr>
      <w:bookmarkStart w:id="0" w:name="_GoBack"/>
      <w:bookmarkEnd w:id="0"/>
    </w:p>
    <w:p w:rsidR="006106C2" w:rsidRDefault="00F40DBC" w:rsidP="00A417BC">
      <w:pPr>
        <w:pStyle w:val="Standard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Током 2020</w:t>
      </w:r>
      <w:r w:rsidR="00004E7F">
        <w:rPr>
          <w:rFonts w:ascii="Arial" w:hAnsi="Arial" w:cs="Arial"/>
          <w:lang w:val="sr-Cyrl-RS"/>
        </w:rPr>
        <w:t xml:space="preserve">. године инспекцијски надзор је вршен по основи одредби две општинске одлуке које су усаглашене са Законом о комуналним делатностима </w:t>
      </w:r>
      <w:r w:rsidR="00A417BC">
        <w:rPr>
          <w:rFonts w:ascii="Arial" w:hAnsi="Arial" w:cs="Arial"/>
          <w:lang w:val="sr-Cyrl-RS"/>
        </w:rPr>
        <w:t xml:space="preserve"> </w:t>
      </w:r>
      <w:r w:rsidR="00004E7F">
        <w:rPr>
          <w:rFonts w:ascii="Arial" w:hAnsi="Arial" w:cs="Arial"/>
          <w:lang w:val="sr-Cyrl-RS"/>
        </w:rPr>
        <w:t>(</w:t>
      </w:r>
      <w:r w:rsidR="0084539C">
        <w:rPr>
          <w:rFonts w:ascii="Arial" w:hAnsi="Arial" w:cs="Arial"/>
          <w:lang w:val="sr-Cyrl-RS"/>
        </w:rPr>
        <w:t>„Сл.гл.РС“</w:t>
      </w:r>
      <w:r w:rsidR="00A417BC">
        <w:rPr>
          <w:rFonts w:ascii="Arial" w:hAnsi="Arial" w:cs="Arial"/>
          <w:lang w:val="sr-Cyrl-RS"/>
        </w:rPr>
        <w:t xml:space="preserve">,бр.88/2011,104/2016 и 95/2018) и Законом о </w:t>
      </w:r>
      <w:r w:rsidR="0084539C">
        <w:rPr>
          <w:rFonts w:ascii="Arial" w:hAnsi="Arial" w:cs="Arial"/>
          <w:lang w:val="sr-Cyrl-RS"/>
        </w:rPr>
        <w:t>прекршајима</w:t>
      </w:r>
      <w:r w:rsidR="00A417BC">
        <w:rPr>
          <w:rFonts w:ascii="Arial" w:hAnsi="Arial" w:cs="Arial"/>
          <w:lang w:val="sr-Cyrl-RS"/>
        </w:rPr>
        <w:t xml:space="preserve"> </w:t>
      </w:r>
      <w:r w:rsidR="0084539C">
        <w:rPr>
          <w:rFonts w:ascii="Arial" w:hAnsi="Arial" w:cs="Arial"/>
          <w:lang w:val="sr-Cyrl-RS"/>
        </w:rPr>
        <w:t>(„Сл.гл.</w:t>
      </w:r>
      <w:r w:rsidR="00A417BC">
        <w:rPr>
          <w:rFonts w:ascii="Arial" w:hAnsi="Arial" w:cs="Arial"/>
          <w:lang w:val="sr-Cyrl-RS"/>
        </w:rPr>
        <w:t xml:space="preserve">РС“бр.65/2013, 13/2016, 98/2016 – одлуке УС, 91/2019, и 91/2019 – др.закон) </w:t>
      </w:r>
    </w:p>
    <w:p w:rsidR="00E6382C" w:rsidRDefault="00A417BC" w:rsidP="00A417BC">
      <w:pPr>
        <w:pStyle w:val="Standard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а то су Одлука о одржавању чистоће („Сл. Лист општине Нови Кнежевац“,бр.12/2018 и 35/2018) и Одлука о уређењу, одржавању, инвестиционом одржавању и санацији јавних зелених површина („Сл.лист општине Нови Кнежевац“, </w:t>
      </w:r>
      <w:r w:rsidR="00E6382C">
        <w:rPr>
          <w:rFonts w:ascii="Arial" w:hAnsi="Arial" w:cs="Arial"/>
          <w:lang w:val="sr-Cyrl-RS"/>
        </w:rPr>
        <w:t>бр.12/2018).</w:t>
      </w:r>
      <w:r w:rsidR="00C11142">
        <w:rPr>
          <w:rFonts w:ascii="Arial" w:hAnsi="Arial" w:cs="Arial"/>
          <w:lang w:val="sr-Cyrl-RS"/>
        </w:rPr>
        <w:t xml:space="preserve"> По одредбама осталих општинских одлука надзирани субјект је био опоменут усмено или писмено, није покретан инспекцијски надзор.</w:t>
      </w:r>
    </w:p>
    <w:p w:rsidR="00C11142" w:rsidRDefault="00C11142" w:rsidP="00A417BC">
      <w:pPr>
        <w:pStyle w:val="Standard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Инспекцијских надзора</w:t>
      </w:r>
      <w:r w:rsidR="00CA70C5">
        <w:rPr>
          <w:rFonts w:ascii="Arial" w:hAnsi="Arial" w:cs="Arial"/>
          <w:lang w:val="sr-Cyrl-RS"/>
        </w:rPr>
        <w:t xml:space="preserve"> по службеној дужности било је</w:t>
      </w:r>
      <w:r w:rsidR="00624797">
        <w:rPr>
          <w:rFonts w:ascii="Arial" w:hAnsi="Arial" w:cs="Arial"/>
          <w:lang w:val="sr-Cyrl-RS"/>
        </w:rPr>
        <w:t xml:space="preserve"> </w:t>
      </w:r>
      <w:r w:rsidR="00624797">
        <w:rPr>
          <w:rFonts w:ascii="Arial" w:hAnsi="Arial" w:cs="Arial"/>
          <w:lang w:val="sr-Latn-RS"/>
        </w:rPr>
        <w:t>93</w:t>
      </w:r>
      <w:r w:rsidR="00624797">
        <w:rPr>
          <w:rFonts w:ascii="Arial" w:hAnsi="Arial" w:cs="Arial"/>
          <w:lang w:val="sr-Cyrl-RS"/>
        </w:rPr>
        <w:t xml:space="preserve"> и то </w:t>
      </w:r>
      <w:r w:rsidR="00624797">
        <w:rPr>
          <w:rFonts w:ascii="Arial" w:hAnsi="Arial" w:cs="Arial"/>
          <w:lang w:val="sr-Latn-RS"/>
        </w:rPr>
        <w:t>92</w:t>
      </w:r>
      <w:r w:rsidR="00624797">
        <w:rPr>
          <w:rFonts w:ascii="Arial" w:hAnsi="Arial" w:cs="Arial"/>
          <w:lang w:val="sr-Cyrl-RS"/>
        </w:rPr>
        <w:t xml:space="preserve"> у оквиру усклађеног инспекцијског надзора и пружању правне помоћи санитарној инспекцији у надзору над применом обавеза и мера за спречавање ширења заразне болести </w:t>
      </w:r>
      <w:r w:rsidR="00624797">
        <w:rPr>
          <w:rFonts w:ascii="Arial" w:hAnsi="Arial" w:cs="Arial"/>
          <w:lang w:val="sr-Latn-RS"/>
        </w:rPr>
        <w:t>COVID-19</w:t>
      </w:r>
      <w:r w:rsidR="00132715">
        <w:rPr>
          <w:rFonts w:ascii="Arial" w:hAnsi="Arial" w:cs="Arial"/>
          <w:lang w:val="sr-Latn-RS"/>
        </w:rPr>
        <w:t xml:space="preserve">, 1 </w:t>
      </w:r>
      <w:r w:rsidR="00132715">
        <w:rPr>
          <w:rFonts w:ascii="Arial" w:hAnsi="Arial" w:cs="Arial"/>
          <w:lang w:val="sr-Cyrl-RS"/>
        </w:rPr>
        <w:t xml:space="preserve">надзор по </w:t>
      </w:r>
      <w:r>
        <w:rPr>
          <w:rFonts w:ascii="Arial" w:hAnsi="Arial" w:cs="Arial"/>
          <w:lang w:val="sr-Cyrl-RS"/>
        </w:rPr>
        <w:t>Одлуци о уређењу, одржавању, инвестиционом одржавању и санацији јавних зелених површина(„Сл.лист општине Нови Кнежевац“, бр.12/2018)</w:t>
      </w:r>
      <w:r w:rsidR="00CA70C5">
        <w:rPr>
          <w:rFonts w:ascii="Arial" w:hAnsi="Arial" w:cs="Arial"/>
          <w:lang w:val="sr-Cyrl-RS"/>
        </w:rPr>
        <w:t>.</w:t>
      </w:r>
    </w:p>
    <w:p w:rsidR="00132715" w:rsidRDefault="00CA70C5" w:rsidP="00A417BC">
      <w:pPr>
        <w:pStyle w:val="Standard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Инспекцијских надзора по захтеву странке</w:t>
      </w:r>
      <w:r w:rsidR="00132715">
        <w:rPr>
          <w:rFonts w:ascii="Arial" w:hAnsi="Arial" w:cs="Arial"/>
          <w:lang w:val="sr-Cyrl-RS"/>
        </w:rPr>
        <w:t xml:space="preserve">  био</w:t>
      </w:r>
      <w:r>
        <w:rPr>
          <w:rFonts w:ascii="Arial" w:hAnsi="Arial" w:cs="Arial"/>
          <w:lang w:val="sr-Cyrl-RS"/>
        </w:rPr>
        <w:t xml:space="preserve"> </w:t>
      </w:r>
      <w:r w:rsidR="00132715">
        <w:rPr>
          <w:rFonts w:ascii="Arial" w:hAnsi="Arial" w:cs="Arial"/>
          <w:lang w:val="sr-Cyrl-RS"/>
        </w:rPr>
        <w:t>је 1 по основу О</w:t>
      </w:r>
      <w:r w:rsidR="00E85494">
        <w:rPr>
          <w:rFonts w:ascii="Arial" w:hAnsi="Arial" w:cs="Arial"/>
          <w:lang w:val="sr-Cyrl-RS"/>
        </w:rPr>
        <w:t>длуке о  начину и условима држаља домаћих животиња на териториј</w:t>
      </w:r>
      <w:r w:rsidR="00132715">
        <w:rPr>
          <w:rFonts w:ascii="Arial" w:hAnsi="Arial" w:cs="Arial"/>
          <w:lang w:val="sr-Cyrl-RS"/>
        </w:rPr>
        <w:t>и насељеног места Нови Кнежевац</w:t>
      </w:r>
    </w:p>
    <w:p w:rsidR="00E85494" w:rsidRDefault="00E85494" w:rsidP="00A417BC">
      <w:pPr>
        <w:pStyle w:val="Standard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Осим инспекцијског надзора комунални инспектор је учествовао у рад</w:t>
      </w:r>
      <w:r w:rsidR="00367099">
        <w:rPr>
          <w:rFonts w:ascii="Arial" w:hAnsi="Arial" w:cs="Arial"/>
          <w:lang w:val="sr-Cyrl-RS"/>
        </w:rPr>
        <w:t>у општинске комисије за надокнаду штете о</w:t>
      </w:r>
      <w:r>
        <w:rPr>
          <w:rFonts w:ascii="Arial" w:hAnsi="Arial" w:cs="Arial"/>
          <w:lang w:val="sr-Cyrl-RS"/>
        </w:rPr>
        <w:t>д уједа паса луталица</w:t>
      </w:r>
      <w:r w:rsidR="00132715">
        <w:rPr>
          <w:rFonts w:ascii="Arial" w:hAnsi="Arial" w:cs="Arial"/>
          <w:lang w:val="sr-Cyrl-RS"/>
        </w:rPr>
        <w:t>. У 2020</w:t>
      </w:r>
      <w:r w:rsidR="00367099">
        <w:rPr>
          <w:rFonts w:ascii="Arial" w:hAnsi="Arial" w:cs="Arial"/>
          <w:lang w:val="sr-Cyrl-RS"/>
        </w:rPr>
        <w:t xml:space="preserve">. години било је 14 пријава уједа паса луталица на јавним површинама и исто толико издатих потврда од стране комуналног инспектора. </w:t>
      </w:r>
    </w:p>
    <w:p w:rsidR="00367099" w:rsidRDefault="00132715" w:rsidP="00A417BC">
      <w:pPr>
        <w:pStyle w:val="Standard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Током 2020</w:t>
      </w:r>
      <w:r w:rsidR="00367099">
        <w:rPr>
          <w:rFonts w:ascii="Arial" w:hAnsi="Arial" w:cs="Arial"/>
          <w:lang w:val="sr-Cyrl-RS"/>
        </w:rPr>
        <w:t xml:space="preserve">.године </w:t>
      </w:r>
      <w:r w:rsidR="00C02E9C">
        <w:rPr>
          <w:rFonts w:ascii="Arial" w:hAnsi="Arial" w:cs="Arial"/>
          <w:lang w:val="sr-Cyrl-RS"/>
        </w:rPr>
        <w:t xml:space="preserve">комунални инспектор је координисао у раду зоохигијене на територији општине Нови Кнежевац. </w:t>
      </w:r>
    </w:p>
    <w:p w:rsidR="00C02E9C" w:rsidRDefault="00C02E9C" w:rsidP="00A417BC">
      <w:pPr>
        <w:pStyle w:val="Standard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Са територије </w:t>
      </w:r>
      <w:r w:rsidR="00132715">
        <w:rPr>
          <w:rFonts w:ascii="Arial" w:hAnsi="Arial" w:cs="Arial"/>
          <w:lang w:val="sr-Cyrl-RS"/>
        </w:rPr>
        <w:t>општине Нови Кнежевац током 2020</w:t>
      </w:r>
      <w:r>
        <w:rPr>
          <w:rFonts w:ascii="Arial" w:hAnsi="Arial" w:cs="Arial"/>
          <w:lang w:val="sr-Cyrl-RS"/>
        </w:rPr>
        <w:t>.године уклоњено је н</w:t>
      </w:r>
      <w:r w:rsidR="00132715">
        <w:rPr>
          <w:rFonts w:ascii="Arial" w:hAnsi="Arial" w:cs="Arial"/>
          <w:lang w:val="sr-Cyrl-RS"/>
        </w:rPr>
        <w:t>а безбедан и нешкодљив на</w:t>
      </w:r>
      <w:r w:rsidR="00580092">
        <w:rPr>
          <w:rFonts w:ascii="Arial" w:hAnsi="Arial" w:cs="Arial"/>
          <w:lang w:val="sr-Cyrl-RS"/>
        </w:rPr>
        <w:t>чин 131 угинула домаћа</w:t>
      </w:r>
      <w:r>
        <w:rPr>
          <w:rFonts w:ascii="Arial" w:hAnsi="Arial" w:cs="Arial"/>
          <w:lang w:val="sr-Cyrl-RS"/>
        </w:rPr>
        <w:t xml:space="preserve"> животиња, комунални инспектор је корисницима ове услуге зоохигијене доставио потврде о транспорту угинулих животиња а све преко ветеринарске станице „Уверић вет“у Новом Кнежевцу.</w:t>
      </w:r>
    </w:p>
    <w:p w:rsidR="00E0245F" w:rsidRDefault="00132715" w:rsidP="00A417BC">
      <w:pPr>
        <w:pStyle w:val="Standard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Током 2020</w:t>
      </w:r>
      <w:r w:rsidR="00C02E9C">
        <w:rPr>
          <w:rFonts w:ascii="Arial" w:hAnsi="Arial" w:cs="Arial"/>
          <w:lang w:val="sr-Cyrl-RS"/>
        </w:rPr>
        <w:t>.године на јавним површинама у општини Нови Кнежевац ухваћено ј</w:t>
      </w:r>
      <w:r>
        <w:rPr>
          <w:rFonts w:ascii="Arial" w:hAnsi="Arial" w:cs="Arial"/>
          <w:lang w:val="sr-Cyrl-RS"/>
        </w:rPr>
        <w:t>е и смештено у прихватилиште 82 пса луталица</w:t>
      </w:r>
      <w:r w:rsidR="00E0245F">
        <w:rPr>
          <w:rFonts w:ascii="Arial" w:hAnsi="Arial" w:cs="Arial"/>
          <w:lang w:val="sr-Cyrl-RS"/>
        </w:rPr>
        <w:t>.</w:t>
      </w:r>
    </w:p>
    <w:p w:rsidR="00C02E9C" w:rsidRDefault="00E0245F" w:rsidP="00A417BC">
      <w:pPr>
        <w:pStyle w:val="Standard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У 2020. пратио сам промену стање на дивњим и несанитарним депонијама смећа и о томе извештавао Агенцију за заштиту животне средине – национални регистар извора загађивања. </w:t>
      </w:r>
      <w:r w:rsidR="00FB7C80">
        <w:rPr>
          <w:rFonts w:ascii="Arial" w:hAnsi="Arial" w:cs="Arial"/>
          <w:lang w:val="sr-Cyrl-RS"/>
        </w:rPr>
        <w:t>Координисао сам у изради годишњег извештаја о обављању комуналних делатности на територији општине Нови Кнежевац.</w:t>
      </w:r>
    </w:p>
    <w:p w:rsidR="00580092" w:rsidRPr="00E54122" w:rsidRDefault="00E54122" w:rsidP="00A417BC">
      <w:pPr>
        <w:pStyle w:val="Standard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 xml:space="preserve">          </w:t>
      </w:r>
      <w:r>
        <w:rPr>
          <w:rFonts w:ascii="Arial" w:hAnsi="Arial" w:cs="Arial"/>
          <w:lang w:val="sr-Cyrl-RS"/>
        </w:rPr>
        <w:t xml:space="preserve">У 2020. ( новембар) на сајту Националне агенције за јавну управу имао сам онлајн обуку „надзор над применом мера </w:t>
      </w:r>
      <w:r w:rsidR="00DE41B2">
        <w:rPr>
          <w:rFonts w:ascii="Arial" w:hAnsi="Arial" w:cs="Arial"/>
          <w:lang w:val="sr-Cyrl-RS"/>
        </w:rPr>
        <w:t>за заштиту становништва од заразних болести“ коју сам и положио.</w:t>
      </w:r>
    </w:p>
    <w:p w:rsidR="00264C37" w:rsidRDefault="00264C37" w:rsidP="00A417BC">
      <w:pPr>
        <w:pStyle w:val="Standard"/>
        <w:jc w:val="both"/>
        <w:rPr>
          <w:rFonts w:ascii="Arial" w:hAnsi="Arial" w:cs="Arial"/>
          <w:lang w:val="sr-Cyrl-RS"/>
        </w:rPr>
      </w:pPr>
    </w:p>
    <w:p w:rsidR="00264C37" w:rsidRDefault="00264C37" w:rsidP="00264C37">
      <w:pPr>
        <w:pStyle w:val="Standard"/>
        <w:jc w:val="righ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Општински комунални инспектор</w:t>
      </w:r>
    </w:p>
    <w:p w:rsidR="00264C37" w:rsidRDefault="00264C37" w:rsidP="00264C37">
      <w:pPr>
        <w:pStyle w:val="Standard"/>
        <w:tabs>
          <w:tab w:val="left" w:pos="5835"/>
          <w:tab w:val="right" w:pos="9406"/>
        </w:tabs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           Драган Гајин</w:t>
      </w:r>
      <w:r>
        <w:rPr>
          <w:rFonts w:ascii="Arial" w:hAnsi="Arial" w:cs="Arial"/>
          <w:lang w:val="sr-Cyrl-RS"/>
        </w:rPr>
        <w:tab/>
        <w:t xml:space="preserve"> </w:t>
      </w:r>
    </w:p>
    <w:p w:rsidR="00B76830" w:rsidRDefault="00B76830" w:rsidP="00A417BC">
      <w:pPr>
        <w:pStyle w:val="Standard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 xml:space="preserve">          </w:t>
      </w:r>
    </w:p>
    <w:p w:rsidR="00A417BC" w:rsidRDefault="00A417BC" w:rsidP="00A417BC">
      <w:pPr>
        <w:pStyle w:val="Standard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27194A" w:rsidRPr="0027194A" w:rsidRDefault="0027194A" w:rsidP="00004E7F">
      <w:pPr>
        <w:pStyle w:val="Standard"/>
        <w:jc w:val="both"/>
        <w:rPr>
          <w:rFonts w:ascii="Arial" w:hAnsi="Arial" w:cs="Arial"/>
          <w:lang w:val="sr-Cyrl-RS"/>
        </w:rPr>
      </w:pPr>
    </w:p>
    <w:sectPr w:rsidR="0027194A" w:rsidRPr="0027194A" w:rsidSect="00A2786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0B"/>
    <w:rsid w:val="00004E7F"/>
    <w:rsid w:val="00132715"/>
    <w:rsid w:val="001938A5"/>
    <w:rsid w:val="00193CF2"/>
    <w:rsid w:val="00264C37"/>
    <w:rsid w:val="0027194A"/>
    <w:rsid w:val="00282EF0"/>
    <w:rsid w:val="002A6C4C"/>
    <w:rsid w:val="002C5676"/>
    <w:rsid w:val="002D0B0A"/>
    <w:rsid w:val="002E7972"/>
    <w:rsid w:val="00301227"/>
    <w:rsid w:val="00311915"/>
    <w:rsid w:val="003326B7"/>
    <w:rsid w:val="00333440"/>
    <w:rsid w:val="00335B94"/>
    <w:rsid w:val="00367099"/>
    <w:rsid w:val="003869FF"/>
    <w:rsid w:val="0041629A"/>
    <w:rsid w:val="00450036"/>
    <w:rsid w:val="0047740B"/>
    <w:rsid w:val="004A4FF2"/>
    <w:rsid w:val="00536168"/>
    <w:rsid w:val="00580092"/>
    <w:rsid w:val="00582CC8"/>
    <w:rsid w:val="005D7523"/>
    <w:rsid w:val="006106C2"/>
    <w:rsid w:val="00624797"/>
    <w:rsid w:val="00633CC2"/>
    <w:rsid w:val="00651EB0"/>
    <w:rsid w:val="006613C4"/>
    <w:rsid w:val="006F69E0"/>
    <w:rsid w:val="00722EDA"/>
    <w:rsid w:val="00754C32"/>
    <w:rsid w:val="00806D4C"/>
    <w:rsid w:val="0084539C"/>
    <w:rsid w:val="00886984"/>
    <w:rsid w:val="008A1EE1"/>
    <w:rsid w:val="00920E35"/>
    <w:rsid w:val="0096773D"/>
    <w:rsid w:val="009C106C"/>
    <w:rsid w:val="00A112C2"/>
    <w:rsid w:val="00A2786F"/>
    <w:rsid w:val="00A417BC"/>
    <w:rsid w:val="00A96939"/>
    <w:rsid w:val="00B32B3F"/>
    <w:rsid w:val="00B36FDA"/>
    <w:rsid w:val="00B43256"/>
    <w:rsid w:val="00B76830"/>
    <w:rsid w:val="00BD5074"/>
    <w:rsid w:val="00C02E9C"/>
    <w:rsid w:val="00C11142"/>
    <w:rsid w:val="00C224FA"/>
    <w:rsid w:val="00C5678F"/>
    <w:rsid w:val="00CA70C5"/>
    <w:rsid w:val="00DE41B2"/>
    <w:rsid w:val="00E0245F"/>
    <w:rsid w:val="00E54122"/>
    <w:rsid w:val="00E6382C"/>
    <w:rsid w:val="00E85494"/>
    <w:rsid w:val="00F36BD5"/>
    <w:rsid w:val="00F40DBC"/>
    <w:rsid w:val="00FB7C80"/>
    <w:rsid w:val="00FD0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74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Heading2">
    <w:name w:val="heading 2"/>
    <w:basedOn w:val="Standard"/>
    <w:next w:val="Standard"/>
    <w:link w:val="Heading2Char"/>
    <w:rsid w:val="0047740B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740B"/>
    <w:rPr>
      <w:rFonts w:ascii="Times New Roman" w:eastAsia="Lucida Sans Unicode" w:hAnsi="Times New Roman" w:cs="Tahoma"/>
      <w:b/>
      <w:bCs/>
      <w:color w:val="000000"/>
      <w:kern w:val="3"/>
      <w:sz w:val="24"/>
      <w:szCs w:val="24"/>
      <w:lang w:bidi="en-US"/>
    </w:rPr>
  </w:style>
  <w:style w:type="paragraph" w:customStyle="1" w:styleId="Standard">
    <w:name w:val="Standard"/>
    <w:rsid w:val="004774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4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0B"/>
    <w:rPr>
      <w:rFonts w:ascii="Tahoma" w:eastAsia="Lucida Sans Unicode" w:hAnsi="Tahoma" w:cs="Tahoma"/>
      <w:color w:val="000000"/>
      <w:kern w:val="3"/>
      <w:sz w:val="16"/>
      <w:szCs w:val="16"/>
      <w:lang w:bidi="en-US"/>
    </w:rPr>
  </w:style>
  <w:style w:type="paragraph" w:styleId="NoSpacing">
    <w:name w:val="No Spacing"/>
    <w:uiPriority w:val="1"/>
    <w:qFormat/>
    <w:rsid w:val="005361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74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Heading2">
    <w:name w:val="heading 2"/>
    <w:basedOn w:val="Standard"/>
    <w:next w:val="Standard"/>
    <w:link w:val="Heading2Char"/>
    <w:rsid w:val="0047740B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740B"/>
    <w:rPr>
      <w:rFonts w:ascii="Times New Roman" w:eastAsia="Lucida Sans Unicode" w:hAnsi="Times New Roman" w:cs="Tahoma"/>
      <w:b/>
      <w:bCs/>
      <w:color w:val="000000"/>
      <w:kern w:val="3"/>
      <w:sz w:val="24"/>
      <w:szCs w:val="24"/>
      <w:lang w:bidi="en-US"/>
    </w:rPr>
  </w:style>
  <w:style w:type="paragraph" w:customStyle="1" w:styleId="Standard">
    <w:name w:val="Standard"/>
    <w:rsid w:val="004774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4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0B"/>
    <w:rPr>
      <w:rFonts w:ascii="Tahoma" w:eastAsia="Lucida Sans Unicode" w:hAnsi="Tahoma" w:cs="Tahoma"/>
      <w:color w:val="000000"/>
      <w:kern w:val="3"/>
      <w:sz w:val="16"/>
      <w:szCs w:val="16"/>
      <w:lang w:bidi="en-US"/>
    </w:rPr>
  </w:style>
  <w:style w:type="paragraph" w:styleId="NoSpacing">
    <w:name w:val="No Spacing"/>
    <w:uiPriority w:val="1"/>
    <w:qFormat/>
    <w:rsid w:val="005361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Belos Danica</dc:creator>
  <cp:lastModifiedBy>Gaga</cp:lastModifiedBy>
  <cp:revision>5</cp:revision>
  <cp:lastPrinted>2017-03-28T11:50:00Z</cp:lastPrinted>
  <dcterms:created xsi:type="dcterms:W3CDTF">2021-04-25T15:55:00Z</dcterms:created>
  <dcterms:modified xsi:type="dcterms:W3CDTF">2021-04-26T15:13:00Z</dcterms:modified>
</cp:coreProperties>
</file>